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D657C">
      <w:pPr>
        <w:spacing w:line="245" w:lineRule="auto"/>
        <w:rPr>
          <w:rFonts w:ascii="Arial"/>
          <w:sz w:val="21"/>
        </w:rPr>
      </w:pPr>
    </w:p>
    <w:p w14:paraId="0379A922">
      <w:pPr>
        <w:spacing w:line="246" w:lineRule="auto"/>
        <w:rPr>
          <w:rFonts w:ascii="Arial"/>
          <w:sz w:val="21"/>
        </w:rPr>
      </w:pPr>
    </w:p>
    <w:p w14:paraId="6DE2DF85">
      <w:pPr>
        <w:pStyle w:val="2"/>
        <w:spacing w:before="105" w:line="215" w:lineRule="auto"/>
        <w:ind w:left="18"/>
        <w:outlineLvl w:val="0"/>
        <w:rPr>
          <w:sz w:val="31"/>
          <w:szCs w:val="31"/>
        </w:rPr>
      </w:pPr>
      <w:r>
        <w:rPr>
          <w:b/>
          <w:bCs/>
          <w:spacing w:val="-4"/>
          <w:sz w:val="31"/>
          <w:szCs w:val="31"/>
        </w:rPr>
        <w:t>一</w:t>
      </w:r>
      <w:r>
        <w:rPr>
          <w:b/>
          <w:bCs/>
          <w:spacing w:val="-46"/>
          <w:sz w:val="31"/>
          <w:szCs w:val="31"/>
        </w:rPr>
        <w:t xml:space="preserve"> </w:t>
      </w:r>
      <w:r>
        <w:rPr>
          <w:b/>
          <w:bCs/>
          <w:spacing w:val="-4"/>
          <w:sz w:val="31"/>
          <w:szCs w:val="31"/>
        </w:rPr>
        <w:t>、</w:t>
      </w:r>
      <w:r>
        <w:rPr>
          <w:b/>
          <w:bCs/>
          <w:spacing w:val="-60"/>
          <w:sz w:val="31"/>
          <w:szCs w:val="31"/>
        </w:rPr>
        <w:t xml:space="preserve"> </w:t>
      </w:r>
      <w:r>
        <w:rPr>
          <w:b/>
          <w:bCs/>
          <w:spacing w:val="-4"/>
          <w:sz w:val="31"/>
          <w:szCs w:val="31"/>
        </w:rPr>
        <w:t>学生登录</w:t>
      </w:r>
    </w:p>
    <w:p w14:paraId="4409DDF2">
      <w:pPr>
        <w:spacing w:line="279" w:lineRule="auto"/>
        <w:rPr>
          <w:rFonts w:ascii="Arial"/>
          <w:sz w:val="21"/>
        </w:rPr>
      </w:pPr>
    </w:p>
    <w:p w14:paraId="2FAF1D9B">
      <w:pPr>
        <w:spacing w:line="280" w:lineRule="auto"/>
        <w:rPr>
          <w:rFonts w:ascii="Arial"/>
          <w:sz w:val="21"/>
        </w:rPr>
      </w:pPr>
    </w:p>
    <w:p w14:paraId="7903B6B1">
      <w:pPr>
        <w:pStyle w:val="2"/>
        <w:spacing w:before="81" w:line="449" w:lineRule="auto"/>
        <w:ind w:left="16" w:firstLine="478"/>
        <w:jc w:val="both"/>
        <w:rPr>
          <w:color w:val="FF0000"/>
          <w:spacing w:val="-4"/>
        </w:rPr>
      </w:pPr>
      <w:r>
        <w:rPr>
          <w:spacing w:val="-3"/>
        </w:rPr>
        <w:t xml:space="preserve">学生登录安徽继续教育在线 </w:t>
      </w:r>
      <w:r>
        <w:fldChar w:fldCharType="begin"/>
      </w:r>
      <w:r>
        <w:instrText xml:space="preserve"> HYPERLINK "https://www.ahjxjy.cn" </w:instrText>
      </w:r>
      <w:r>
        <w:fldChar w:fldCharType="separate"/>
      </w:r>
      <w:r>
        <w:rPr>
          <w:spacing w:val="-3"/>
        </w:rPr>
        <w:t>https://www.ahjxjy.cn</w:t>
      </w:r>
      <w:r>
        <w:rPr>
          <w:spacing w:val="-3"/>
        </w:rPr>
        <w:fldChar w:fldCharType="end"/>
      </w:r>
      <w:r>
        <w:rPr>
          <w:spacing w:val="-3"/>
        </w:rPr>
        <w:t>，点击登录，输入自己的账号和</w:t>
      </w:r>
      <w:r>
        <w:rPr>
          <w:spacing w:val="7"/>
        </w:rPr>
        <w:t xml:space="preserve"> </w:t>
      </w:r>
      <w:r>
        <w:rPr>
          <w:spacing w:val="-4"/>
        </w:rPr>
        <w:t>密码登录系统</w:t>
      </w:r>
      <w:r>
        <w:rPr>
          <w:spacing w:val="-27"/>
        </w:rPr>
        <w:t xml:space="preserve"> </w:t>
      </w:r>
      <w:r>
        <w:rPr>
          <w:spacing w:val="-4"/>
        </w:rPr>
        <w:t>。点击【学位外语】</w:t>
      </w:r>
      <w:r>
        <w:rPr>
          <w:spacing w:val="-38"/>
        </w:rPr>
        <w:t xml:space="preserve"> </w:t>
      </w:r>
      <w:r>
        <w:rPr>
          <w:spacing w:val="-4"/>
        </w:rPr>
        <w:t>，进入报名考试页面</w:t>
      </w:r>
      <w:r>
        <w:rPr>
          <w:spacing w:val="-36"/>
        </w:rPr>
        <w:t xml:space="preserve"> </w:t>
      </w:r>
      <w:r>
        <w:rPr>
          <w:spacing w:val="-4"/>
        </w:rPr>
        <w:t>。</w:t>
      </w:r>
      <w:r>
        <w:rPr>
          <w:color w:val="FF0000"/>
          <w:spacing w:val="-4"/>
        </w:rPr>
        <w:t>登录账号为身份证号码（如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身份证最后一位是 X，X 需大写</w:t>
      </w:r>
      <w:r>
        <w:rPr>
          <w:color w:val="FF0000"/>
          <w:spacing w:val="3"/>
        </w:rPr>
        <w:t>）</w:t>
      </w:r>
      <w:r>
        <w:rPr>
          <w:color w:val="FF0000"/>
          <w:spacing w:val="-28"/>
        </w:rPr>
        <w:t xml:space="preserve"> </w:t>
      </w:r>
      <w:r>
        <w:rPr>
          <w:color w:val="FF0000"/>
          <w:spacing w:val="3"/>
        </w:rPr>
        <w:t>，</w:t>
      </w:r>
      <w:r>
        <w:rPr>
          <w:color w:val="FF0000"/>
          <w:spacing w:val="-4"/>
        </w:rPr>
        <w:t>2</w:t>
      </w:r>
      <w:r>
        <w:rPr>
          <w:rFonts w:hint="eastAsia"/>
          <w:color w:val="FF0000"/>
          <w:spacing w:val="-4"/>
          <w:lang w:val="en-US" w:eastAsia="zh-CN"/>
        </w:rPr>
        <w:t>02</w:t>
      </w:r>
      <w:r>
        <w:rPr>
          <w:color w:val="FF0000"/>
          <w:spacing w:val="-4"/>
        </w:rPr>
        <w:t>6级</w:t>
      </w:r>
      <w:r>
        <w:rPr>
          <w:color w:val="FF0000"/>
          <w:spacing w:val="-4"/>
          <w:sz w:val="36"/>
          <w:szCs w:val="36"/>
        </w:rPr>
        <w:t>以前</w:t>
      </w:r>
      <w:r>
        <w:rPr>
          <w:color w:val="FF0000"/>
          <w:spacing w:val="-4"/>
        </w:rPr>
        <w:t>学生密码默认为身份证后6位（X 需大写），2</w:t>
      </w:r>
      <w:r>
        <w:rPr>
          <w:rFonts w:hint="eastAsia"/>
          <w:color w:val="FF0000"/>
          <w:spacing w:val="-4"/>
          <w:lang w:val="en-US" w:eastAsia="zh-CN"/>
        </w:rPr>
        <w:t>02</w:t>
      </w:r>
      <w:r>
        <w:rPr>
          <w:color w:val="FF0000"/>
          <w:spacing w:val="-4"/>
        </w:rPr>
        <w:t>6级学生密码默认为Jxjy身份证后6位。如无平台账号，请联系本人所属高校统一导入账号。</w:t>
      </w:r>
      <w:bookmarkStart w:id="0" w:name="_GoBack"/>
      <w:bookmarkEnd w:id="0"/>
    </w:p>
    <w:p w14:paraId="3FF0BA99">
      <w:pPr>
        <w:spacing w:line="7322" w:lineRule="exact"/>
      </w:pPr>
      <w:r>
        <w:rPr>
          <w:position w:val="-146"/>
        </w:rPr>
        <w:drawing>
          <wp:inline distT="0" distB="0" distL="0" distR="0">
            <wp:extent cx="5449570" cy="46494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9823" cy="464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D4676">
      <w:pPr>
        <w:spacing w:line="7322" w:lineRule="exact"/>
        <w:sectPr>
          <w:footerReference r:id="rId5" w:type="default"/>
          <w:pgSz w:w="11906" w:h="16839"/>
          <w:pgMar w:top="1431" w:right="1473" w:bottom="1156" w:left="1586" w:header="0" w:footer="991" w:gutter="0"/>
          <w:cols w:space="720" w:num="1"/>
        </w:sectPr>
      </w:pPr>
    </w:p>
    <w:p w14:paraId="09C27E32">
      <w:pPr>
        <w:spacing w:line="267" w:lineRule="auto"/>
        <w:rPr>
          <w:rFonts w:ascii="Arial"/>
          <w:sz w:val="21"/>
        </w:rPr>
      </w:pPr>
    </w:p>
    <w:p w14:paraId="102B21F8">
      <w:pPr>
        <w:spacing w:line="268" w:lineRule="auto"/>
        <w:rPr>
          <w:rFonts w:ascii="Arial"/>
          <w:sz w:val="21"/>
        </w:rPr>
      </w:pPr>
    </w:p>
    <w:p w14:paraId="01577D1B">
      <w:pPr>
        <w:spacing w:line="268" w:lineRule="auto"/>
        <w:rPr>
          <w:rFonts w:ascii="Arial"/>
          <w:sz w:val="21"/>
        </w:rPr>
      </w:pPr>
    </w:p>
    <w:p w14:paraId="09A78481">
      <w:pPr>
        <w:spacing w:line="4082" w:lineRule="exact"/>
      </w:pPr>
      <w:r>
        <w:rPr>
          <w:position w:val="-81"/>
        </w:rPr>
        <w:drawing>
          <wp:inline distT="0" distB="0" distL="0" distR="0">
            <wp:extent cx="5688965" cy="25920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9091" cy="259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688C">
      <w:pPr>
        <w:spacing w:line="294" w:lineRule="auto"/>
        <w:rPr>
          <w:rFonts w:ascii="Arial"/>
          <w:sz w:val="21"/>
        </w:rPr>
      </w:pPr>
    </w:p>
    <w:p w14:paraId="49CBC7C9">
      <w:pPr>
        <w:spacing w:line="295" w:lineRule="auto"/>
        <w:rPr>
          <w:rFonts w:ascii="Arial"/>
          <w:sz w:val="21"/>
        </w:rPr>
      </w:pPr>
    </w:p>
    <w:p w14:paraId="62CDCB9E">
      <w:pPr>
        <w:pStyle w:val="2"/>
        <w:spacing w:before="105" w:line="214" w:lineRule="auto"/>
        <w:ind w:left="22"/>
        <w:outlineLvl w:val="0"/>
        <w:rPr>
          <w:sz w:val="31"/>
          <w:szCs w:val="31"/>
        </w:rPr>
      </w:pPr>
      <w:r>
        <w:rPr>
          <w:b/>
          <w:bCs/>
          <w:spacing w:val="-7"/>
          <w:sz w:val="31"/>
          <w:szCs w:val="31"/>
        </w:rPr>
        <w:t>二</w:t>
      </w:r>
      <w:r>
        <w:rPr>
          <w:b/>
          <w:bCs/>
          <w:spacing w:val="-48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、</w:t>
      </w:r>
      <w:r>
        <w:rPr>
          <w:b/>
          <w:bCs/>
          <w:spacing w:val="-45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网上报名</w:t>
      </w:r>
    </w:p>
    <w:p w14:paraId="78110D72">
      <w:pPr>
        <w:spacing w:line="278" w:lineRule="auto"/>
        <w:rPr>
          <w:rFonts w:ascii="Arial"/>
          <w:sz w:val="21"/>
        </w:rPr>
      </w:pPr>
    </w:p>
    <w:p w14:paraId="186DC122">
      <w:pPr>
        <w:spacing w:line="278" w:lineRule="auto"/>
        <w:rPr>
          <w:rFonts w:ascii="Arial"/>
          <w:sz w:val="21"/>
        </w:rPr>
      </w:pPr>
    </w:p>
    <w:p w14:paraId="437B1C77">
      <w:pPr>
        <w:pStyle w:val="2"/>
        <w:spacing w:before="81" w:line="345" w:lineRule="exact"/>
        <w:ind w:left="488"/>
      </w:pPr>
      <w:r>
        <w:rPr>
          <w:spacing w:val="-1"/>
          <w:position w:val="3"/>
        </w:rPr>
        <w:t>在报名时间范围内，学生登录系统，上传考生照片，报名缴费。</w:t>
      </w:r>
    </w:p>
    <w:p w14:paraId="2BE620D3">
      <w:pPr>
        <w:pStyle w:val="2"/>
        <w:spacing w:before="279" w:line="434" w:lineRule="auto"/>
        <w:ind w:left="10" w:right="112" w:firstLine="481"/>
      </w:pPr>
      <w:r>
        <w:rPr>
          <w:spacing w:val="-4"/>
        </w:rPr>
        <w:t>点击【网上报名】</w:t>
      </w:r>
      <w:r>
        <w:rPr>
          <w:spacing w:val="-30"/>
        </w:rPr>
        <w:t xml:space="preserve"> </w:t>
      </w:r>
      <w:r>
        <w:rPr>
          <w:spacing w:val="-4"/>
        </w:rPr>
        <w:t>，进入报名页面</w:t>
      </w:r>
      <w:r>
        <w:rPr>
          <w:spacing w:val="-35"/>
        </w:rPr>
        <w:t xml:space="preserve"> </w:t>
      </w:r>
      <w:r>
        <w:rPr>
          <w:spacing w:val="-4"/>
        </w:rPr>
        <w:t>。查看报考须知，右侧【点击上传照片】</w:t>
      </w:r>
      <w:r>
        <w:rPr>
          <w:spacing w:val="-39"/>
        </w:rPr>
        <w:t xml:space="preserve"> </w:t>
      </w:r>
      <w:r>
        <w:rPr>
          <w:spacing w:val="-4"/>
        </w:rPr>
        <w:t>，上</w:t>
      </w:r>
      <w:r>
        <w:t xml:space="preserve"> </w:t>
      </w:r>
      <w:r>
        <w:rPr>
          <w:spacing w:val="-3"/>
        </w:rPr>
        <w:t>传考生证件照</w:t>
      </w:r>
      <w:r>
        <w:rPr>
          <w:spacing w:val="-35"/>
        </w:rPr>
        <w:t xml:space="preserve"> </w:t>
      </w:r>
      <w:r>
        <w:rPr>
          <w:spacing w:val="-3"/>
        </w:rPr>
        <w:t>。上传后点击【报名】</w:t>
      </w:r>
      <w:r>
        <w:rPr>
          <w:spacing w:val="-35"/>
        </w:rPr>
        <w:t xml:space="preserve"> </w:t>
      </w:r>
      <w:r>
        <w:rPr>
          <w:spacing w:val="-3"/>
        </w:rPr>
        <w:t>。</w:t>
      </w:r>
      <w:r>
        <w:rPr>
          <w:color w:val="FF0000"/>
          <w:spacing w:val="-3"/>
        </w:rPr>
        <w:t>注</w:t>
      </w:r>
      <w:r>
        <w:rPr>
          <w:color w:val="FF0000"/>
          <w:spacing w:val="-27"/>
        </w:rPr>
        <w:t xml:space="preserve"> </w:t>
      </w:r>
      <w:r>
        <w:rPr>
          <w:color w:val="FF0000"/>
          <w:spacing w:val="-3"/>
        </w:rPr>
        <w:t>：请考生注意报考科目，不要报</w:t>
      </w:r>
      <w:r>
        <w:rPr>
          <w:color w:val="FF0000"/>
          <w:spacing w:val="-4"/>
        </w:rPr>
        <w:t>错科目。</w:t>
      </w:r>
    </w:p>
    <w:p w14:paraId="45248340">
      <w:pPr>
        <w:spacing w:line="4910" w:lineRule="exact"/>
      </w:pPr>
      <w:r>
        <w:rPr>
          <w:position w:val="-98"/>
        </w:rPr>
        <w:drawing>
          <wp:inline distT="0" distB="0" distL="0" distR="0">
            <wp:extent cx="5263515" cy="31178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895" cy="311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E1FE">
      <w:pPr>
        <w:spacing w:line="4910" w:lineRule="exact"/>
        <w:sectPr>
          <w:footerReference r:id="rId6" w:type="default"/>
          <w:pgSz w:w="11906" w:h="16839"/>
          <w:pgMar w:top="1431" w:right="1360" w:bottom="1157" w:left="1586" w:header="0" w:footer="991" w:gutter="0"/>
          <w:cols w:space="720" w:num="1"/>
        </w:sectPr>
      </w:pPr>
    </w:p>
    <w:p w14:paraId="58629540">
      <w:pPr>
        <w:spacing w:line="255" w:lineRule="auto"/>
        <w:rPr>
          <w:rFonts w:ascii="Arial"/>
          <w:sz w:val="21"/>
        </w:rPr>
      </w:pPr>
    </w:p>
    <w:p w14:paraId="59B20C6D">
      <w:pPr>
        <w:spacing w:line="255" w:lineRule="auto"/>
        <w:rPr>
          <w:rFonts w:ascii="Arial"/>
          <w:sz w:val="21"/>
        </w:rPr>
      </w:pPr>
    </w:p>
    <w:p w14:paraId="143AA9B2">
      <w:pPr>
        <w:spacing w:line="256" w:lineRule="auto"/>
        <w:rPr>
          <w:rFonts w:ascii="Arial"/>
          <w:sz w:val="21"/>
        </w:rPr>
      </w:pPr>
    </w:p>
    <w:p w14:paraId="13361334">
      <w:pPr>
        <w:pStyle w:val="2"/>
        <w:spacing w:before="105" w:line="216" w:lineRule="auto"/>
        <w:ind w:left="16"/>
        <w:outlineLvl w:val="0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三</w:t>
      </w:r>
      <w:r>
        <w:rPr>
          <w:b/>
          <w:bCs/>
          <w:spacing w:val="-50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、在线缴费</w:t>
      </w:r>
    </w:p>
    <w:p w14:paraId="03A7FB8E">
      <w:pPr>
        <w:spacing w:line="278" w:lineRule="auto"/>
        <w:rPr>
          <w:rFonts w:ascii="Arial"/>
          <w:sz w:val="21"/>
        </w:rPr>
      </w:pPr>
    </w:p>
    <w:p w14:paraId="7499C616">
      <w:pPr>
        <w:spacing w:line="279" w:lineRule="auto"/>
        <w:rPr>
          <w:rFonts w:ascii="Arial"/>
          <w:sz w:val="21"/>
        </w:rPr>
      </w:pPr>
    </w:p>
    <w:p w14:paraId="7674877E">
      <w:pPr>
        <w:pStyle w:val="2"/>
        <w:spacing w:before="82" w:line="413" w:lineRule="auto"/>
        <w:ind w:left="8" w:firstLine="478"/>
      </w:pPr>
      <w:r>
        <w:rPr>
          <w:spacing w:val="-3"/>
        </w:rPr>
        <w:t>报名成功后，在缴费时间范围内缴费</w:t>
      </w:r>
      <w:r>
        <w:rPr>
          <w:spacing w:val="-28"/>
        </w:rPr>
        <w:t xml:space="preserve"> </w:t>
      </w:r>
      <w:r>
        <w:rPr>
          <w:spacing w:val="-3"/>
        </w:rPr>
        <w:t>。点击【在线缴费】</w:t>
      </w:r>
      <w:r>
        <w:rPr>
          <w:spacing w:val="-41"/>
        </w:rPr>
        <w:t xml:space="preserve"> </w:t>
      </w:r>
      <w:r>
        <w:rPr>
          <w:spacing w:val="-3"/>
        </w:rPr>
        <w:t>，进入缴费页面，选择</w:t>
      </w:r>
      <w:r>
        <w:t xml:space="preserve"> </w:t>
      </w:r>
      <w:r>
        <w:rPr>
          <w:spacing w:val="-1"/>
        </w:rPr>
        <w:t>考点，支付宝缴费。</w:t>
      </w:r>
    </w:p>
    <w:p w14:paraId="1D7B7542">
      <w:pPr>
        <w:spacing w:line="1828" w:lineRule="exact"/>
      </w:pPr>
      <w:r>
        <w:rPr>
          <w:position w:val="-36"/>
        </w:rPr>
        <w:drawing>
          <wp:inline distT="0" distB="0" distL="0" distR="0">
            <wp:extent cx="5271135" cy="11607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B894B">
      <w:pPr>
        <w:spacing w:before="100" w:line="3893" w:lineRule="exact"/>
        <w:ind w:firstLine="1024"/>
      </w:pPr>
      <w:r>
        <w:rPr>
          <w:position w:val="-77"/>
        </w:rPr>
        <w:drawing>
          <wp:inline distT="0" distB="0" distL="0" distR="0">
            <wp:extent cx="4314190" cy="247142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24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5BDAE">
      <w:pPr>
        <w:spacing w:line="269" w:lineRule="auto"/>
        <w:rPr>
          <w:rFonts w:ascii="Arial"/>
          <w:sz w:val="21"/>
        </w:rPr>
      </w:pPr>
    </w:p>
    <w:p w14:paraId="3E5DCF54">
      <w:pPr>
        <w:spacing w:line="269" w:lineRule="auto"/>
        <w:rPr>
          <w:rFonts w:ascii="Arial"/>
          <w:sz w:val="21"/>
        </w:rPr>
      </w:pPr>
    </w:p>
    <w:p w14:paraId="25ABC070">
      <w:pPr>
        <w:spacing w:line="270" w:lineRule="auto"/>
        <w:rPr>
          <w:rFonts w:ascii="Arial"/>
          <w:sz w:val="21"/>
        </w:rPr>
      </w:pPr>
    </w:p>
    <w:p w14:paraId="47B3897A">
      <w:pPr>
        <w:spacing w:line="270" w:lineRule="auto"/>
        <w:rPr>
          <w:rFonts w:ascii="Arial"/>
          <w:sz w:val="21"/>
        </w:rPr>
      </w:pPr>
    </w:p>
    <w:p w14:paraId="4E45EB43">
      <w:pPr>
        <w:spacing w:line="2988" w:lineRule="exact"/>
      </w:pPr>
      <w:r>
        <w:rPr>
          <w:position w:val="-59"/>
        </w:rPr>
        <w:drawing>
          <wp:inline distT="0" distB="0" distL="0" distR="0">
            <wp:extent cx="4411345" cy="18967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11979" cy="189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E760">
      <w:pPr>
        <w:spacing w:line="2988" w:lineRule="exact"/>
        <w:sectPr>
          <w:footerReference r:id="rId7" w:type="default"/>
          <w:pgSz w:w="11906" w:h="16839"/>
          <w:pgMar w:top="1431" w:right="1473" w:bottom="1157" w:left="1586" w:header="0" w:footer="992" w:gutter="0"/>
          <w:cols w:space="720" w:num="1"/>
        </w:sectPr>
      </w:pPr>
    </w:p>
    <w:p w14:paraId="78E9A4B8">
      <w:pPr>
        <w:spacing w:line="271" w:lineRule="auto"/>
        <w:rPr>
          <w:rFonts w:ascii="Arial"/>
          <w:sz w:val="21"/>
        </w:rPr>
      </w:pPr>
    </w:p>
    <w:p w14:paraId="671C479B">
      <w:pPr>
        <w:spacing w:line="271" w:lineRule="auto"/>
        <w:rPr>
          <w:rFonts w:ascii="Arial"/>
          <w:sz w:val="21"/>
        </w:rPr>
      </w:pPr>
    </w:p>
    <w:p w14:paraId="0CE0A0B8">
      <w:pPr>
        <w:spacing w:line="272" w:lineRule="auto"/>
        <w:rPr>
          <w:rFonts w:ascii="Arial"/>
          <w:sz w:val="21"/>
        </w:rPr>
      </w:pPr>
    </w:p>
    <w:p w14:paraId="602A8584">
      <w:pPr>
        <w:spacing w:line="1875" w:lineRule="exact"/>
      </w:pPr>
      <w:r>
        <w:rPr>
          <w:position w:val="-37"/>
        </w:rPr>
        <w:drawing>
          <wp:inline distT="0" distB="0" distL="0" distR="0">
            <wp:extent cx="5265420" cy="118999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9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7FCB">
      <w:pPr>
        <w:spacing w:line="300" w:lineRule="auto"/>
        <w:rPr>
          <w:rFonts w:ascii="Arial"/>
          <w:sz w:val="21"/>
        </w:rPr>
      </w:pPr>
    </w:p>
    <w:p w14:paraId="16B3CAF0">
      <w:pPr>
        <w:spacing w:line="300" w:lineRule="auto"/>
        <w:rPr>
          <w:rFonts w:ascii="Arial"/>
          <w:sz w:val="21"/>
        </w:rPr>
      </w:pPr>
    </w:p>
    <w:p w14:paraId="0B475DAF">
      <w:pPr>
        <w:pStyle w:val="2"/>
        <w:spacing w:before="105" w:line="215" w:lineRule="auto"/>
        <w:ind w:left="37"/>
        <w:outlineLvl w:val="0"/>
        <w:rPr>
          <w:sz w:val="31"/>
          <w:szCs w:val="31"/>
        </w:rPr>
      </w:pPr>
      <w:r>
        <w:rPr>
          <w:b/>
          <w:bCs/>
          <w:spacing w:val="-7"/>
          <w:sz w:val="31"/>
          <w:szCs w:val="31"/>
        </w:rPr>
        <w:t>四</w:t>
      </w:r>
      <w:r>
        <w:rPr>
          <w:b/>
          <w:bCs/>
          <w:spacing w:val="-50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、</w:t>
      </w:r>
      <w:r>
        <w:rPr>
          <w:b/>
          <w:bCs/>
          <w:spacing w:val="-58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学习课程</w:t>
      </w:r>
    </w:p>
    <w:p w14:paraId="32809870">
      <w:pPr>
        <w:spacing w:line="278" w:lineRule="auto"/>
        <w:rPr>
          <w:rFonts w:ascii="Arial"/>
          <w:sz w:val="21"/>
        </w:rPr>
      </w:pPr>
    </w:p>
    <w:p w14:paraId="1327AF6F">
      <w:pPr>
        <w:spacing w:line="278" w:lineRule="auto"/>
        <w:rPr>
          <w:rFonts w:ascii="Arial"/>
          <w:sz w:val="21"/>
        </w:rPr>
      </w:pPr>
    </w:p>
    <w:p w14:paraId="7A62C2CF">
      <w:pPr>
        <w:pStyle w:val="2"/>
        <w:spacing w:before="81" w:line="342" w:lineRule="exact"/>
        <w:ind w:left="491"/>
      </w:pPr>
      <w:r>
        <w:rPr>
          <w:spacing w:val="-2"/>
          <w:position w:val="3"/>
        </w:rPr>
        <w:t>点击【学习课程】</w:t>
      </w:r>
      <w:r>
        <w:rPr>
          <w:spacing w:val="-34"/>
          <w:position w:val="3"/>
        </w:rPr>
        <w:t xml:space="preserve"> </w:t>
      </w:r>
      <w:r>
        <w:rPr>
          <w:spacing w:val="-2"/>
          <w:position w:val="3"/>
        </w:rPr>
        <w:t>，进入课程学习页面学习课程。</w:t>
      </w:r>
    </w:p>
    <w:p w14:paraId="0BAAFFF2">
      <w:pPr>
        <w:spacing w:before="234" w:line="1980" w:lineRule="exact"/>
      </w:pPr>
      <w:r>
        <w:rPr>
          <w:position w:val="-39"/>
        </w:rPr>
        <w:drawing>
          <wp:inline distT="0" distB="0" distL="0" distR="0">
            <wp:extent cx="5257800" cy="12573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B0A89">
      <w:pPr>
        <w:spacing w:line="270" w:lineRule="auto"/>
        <w:rPr>
          <w:rFonts w:ascii="Arial"/>
          <w:sz w:val="21"/>
        </w:rPr>
      </w:pPr>
    </w:p>
    <w:p w14:paraId="6C22DAB3">
      <w:pPr>
        <w:spacing w:line="271" w:lineRule="auto"/>
        <w:rPr>
          <w:rFonts w:ascii="Arial"/>
          <w:sz w:val="21"/>
        </w:rPr>
      </w:pPr>
    </w:p>
    <w:p w14:paraId="01C46F6F">
      <w:pPr>
        <w:pStyle w:val="2"/>
        <w:spacing w:before="105" w:line="216" w:lineRule="auto"/>
        <w:ind w:left="22"/>
        <w:outlineLvl w:val="0"/>
        <w:rPr>
          <w:sz w:val="31"/>
          <w:szCs w:val="31"/>
        </w:rPr>
      </w:pPr>
      <w:r>
        <w:rPr>
          <w:b/>
          <w:bCs/>
          <w:sz w:val="31"/>
          <w:szCs w:val="31"/>
        </w:rPr>
        <w:t>五</w:t>
      </w:r>
      <w:r>
        <w:rPr>
          <w:b/>
          <w:bCs/>
          <w:spacing w:val="-5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、预约考试</w:t>
      </w:r>
    </w:p>
    <w:p w14:paraId="6903EFF0">
      <w:pPr>
        <w:spacing w:line="280" w:lineRule="auto"/>
        <w:rPr>
          <w:rFonts w:ascii="Arial"/>
          <w:sz w:val="21"/>
        </w:rPr>
      </w:pPr>
    </w:p>
    <w:p w14:paraId="77013CC7">
      <w:pPr>
        <w:spacing w:line="281" w:lineRule="auto"/>
        <w:rPr>
          <w:rFonts w:ascii="Arial"/>
          <w:sz w:val="21"/>
        </w:rPr>
      </w:pPr>
    </w:p>
    <w:p w14:paraId="6B4C02F0">
      <w:pPr>
        <w:pStyle w:val="2"/>
        <w:spacing w:before="82" w:line="423" w:lineRule="auto"/>
        <w:ind w:left="10" w:firstLine="482"/>
      </w:pPr>
      <w:r>
        <w:rPr>
          <w:spacing w:val="-3"/>
        </w:rPr>
        <w:t>到预约时间后，学生点击【预约考试】</w:t>
      </w:r>
      <w:r>
        <w:rPr>
          <w:spacing w:val="-36"/>
        </w:rPr>
        <w:t xml:space="preserve"> </w:t>
      </w:r>
      <w:r>
        <w:rPr>
          <w:spacing w:val="-3"/>
        </w:rPr>
        <w:t>，进入预约页面，点击【预约】</w:t>
      </w:r>
      <w:r>
        <w:rPr>
          <w:spacing w:val="-39"/>
        </w:rPr>
        <w:t xml:space="preserve"> </w:t>
      </w:r>
      <w:r>
        <w:rPr>
          <w:spacing w:val="-3"/>
        </w:rPr>
        <w:t>，预约考</w:t>
      </w:r>
      <w:r>
        <w:t xml:space="preserve"> </w:t>
      </w:r>
      <w:r>
        <w:rPr>
          <w:spacing w:val="-3"/>
        </w:rPr>
        <w:t>试时间。</w:t>
      </w:r>
    </w:p>
    <w:p w14:paraId="1EEAE21F">
      <w:pPr>
        <w:spacing w:line="3335" w:lineRule="exact"/>
      </w:pPr>
      <w:r>
        <w:rPr>
          <w:position w:val="-66"/>
        </w:rPr>
        <w:drawing>
          <wp:inline distT="0" distB="0" distL="0" distR="0">
            <wp:extent cx="5269865" cy="211772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1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EFDFB">
      <w:pPr>
        <w:spacing w:line="3335" w:lineRule="exact"/>
        <w:sectPr>
          <w:footerReference r:id="rId8" w:type="default"/>
          <w:pgSz w:w="11906" w:h="16839"/>
          <w:pgMar w:top="1431" w:right="1473" w:bottom="1156" w:left="1586" w:header="0" w:footer="992" w:gutter="0"/>
          <w:cols w:space="720" w:num="1"/>
        </w:sectPr>
      </w:pPr>
    </w:p>
    <w:p w14:paraId="519E15F5">
      <w:pPr>
        <w:spacing w:line="256" w:lineRule="auto"/>
        <w:rPr>
          <w:rFonts w:ascii="Arial"/>
          <w:sz w:val="21"/>
        </w:rPr>
      </w:pPr>
    </w:p>
    <w:p w14:paraId="674E93D6">
      <w:pPr>
        <w:spacing w:line="257" w:lineRule="auto"/>
        <w:rPr>
          <w:rFonts w:ascii="Arial"/>
          <w:sz w:val="21"/>
        </w:rPr>
      </w:pPr>
    </w:p>
    <w:p w14:paraId="5CB98FBC">
      <w:pPr>
        <w:spacing w:line="257" w:lineRule="auto"/>
        <w:rPr>
          <w:rFonts w:ascii="Arial"/>
          <w:sz w:val="21"/>
        </w:rPr>
      </w:pPr>
    </w:p>
    <w:p w14:paraId="15C7FA84">
      <w:pPr>
        <w:pStyle w:val="2"/>
        <w:spacing w:before="105" w:line="214" w:lineRule="auto"/>
        <w:ind w:left="15"/>
        <w:outlineLvl w:val="0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六</w:t>
      </w:r>
      <w:r>
        <w:rPr>
          <w:b/>
          <w:bCs/>
          <w:spacing w:val="-47"/>
          <w:sz w:val="31"/>
          <w:szCs w:val="31"/>
        </w:rPr>
        <w:t xml:space="preserve"> </w:t>
      </w:r>
      <w:r>
        <w:rPr>
          <w:b/>
          <w:bCs/>
          <w:spacing w:val="2"/>
          <w:sz w:val="31"/>
          <w:szCs w:val="31"/>
        </w:rPr>
        <w:t>、打印准考证</w:t>
      </w:r>
    </w:p>
    <w:p w14:paraId="54D4B16E">
      <w:pPr>
        <w:spacing w:line="279" w:lineRule="auto"/>
        <w:rPr>
          <w:rFonts w:ascii="Arial"/>
          <w:sz w:val="21"/>
        </w:rPr>
      </w:pPr>
    </w:p>
    <w:p w14:paraId="3C4DBEB8">
      <w:pPr>
        <w:spacing w:line="279" w:lineRule="auto"/>
        <w:rPr>
          <w:rFonts w:ascii="Arial"/>
          <w:sz w:val="21"/>
        </w:rPr>
      </w:pPr>
    </w:p>
    <w:p w14:paraId="3592CB0D">
      <w:pPr>
        <w:pStyle w:val="2"/>
        <w:spacing w:before="81" w:line="342" w:lineRule="exact"/>
        <w:ind w:left="492"/>
      </w:pPr>
      <w:r>
        <w:rPr>
          <w:position w:val="3"/>
        </w:rPr>
        <w:t>到打印准考证时间后，学生点击【打印准考证</w:t>
      </w:r>
      <w:r>
        <w:rPr>
          <w:spacing w:val="-1"/>
          <w:position w:val="3"/>
        </w:rPr>
        <w:t>】可以在线查看并打印准考证。</w:t>
      </w:r>
    </w:p>
    <w:p w14:paraId="3D7C163A">
      <w:pPr>
        <w:spacing w:before="174" w:line="7687" w:lineRule="exact"/>
      </w:pPr>
      <w:r>
        <w:rPr>
          <w:position w:val="-153"/>
        </w:rPr>
        <w:drawing>
          <wp:inline distT="0" distB="0" distL="0" distR="0">
            <wp:extent cx="6080125" cy="488124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80759" cy="48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C9EF">
      <w:pPr>
        <w:spacing w:line="256" w:lineRule="auto"/>
        <w:rPr>
          <w:rFonts w:ascii="Arial"/>
          <w:sz w:val="21"/>
        </w:rPr>
      </w:pPr>
    </w:p>
    <w:p w14:paraId="0B60FAED">
      <w:pPr>
        <w:spacing w:line="257" w:lineRule="auto"/>
        <w:rPr>
          <w:rFonts w:ascii="Arial"/>
          <w:sz w:val="21"/>
        </w:rPr>
      </w:pPr>
    </w:p>
    <w:p w14:paraId="1F7DB445">
      <w:pPr>
        <w:pStyle w:val="2"/>
        <w:spacing w:before="105" w:line="214" w:lineRule="auto"/>
        <w:ind w:left="16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七</w:t>
      </w:r>
      <w:r>
        <w:rPr>
          <w:b/>
          <w:bCs/>
          <w:spacing w:val="-49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、查看考试结果</w:t>
      </w:r>
    </w:p>
    <w:p w14:paraId="57C50820">
      <w:pPr>
        <w:spacing w:line="279" w:lineRule="auto"/>
        <w:rPr>
          <w:rFonts w:ascii="Arial"/>
          <w:sz w:val="21"/>
        </w:rPr>
      </w:pPr>
    </w:p>
    <w:p w14:paraId="2442A30A">
      <w:pPr>
        <w:spacing w:line="279" w:lineRule="auto"/>
        <w:rPr>
          <w:rFonts w:ascii="Arial"/>
          <w:sz w:val="21"/>
        </w:rPr>
      </w:pPr>
    </w:p>
    <w:p w14:paraId="4B356FD4">
      <w:pPr>
        <w:pStyle w:val="2"/>
        <w:spacing w:before="82" w:line="462" w:lineRule="auto"/>
        <w:ind w:left="11" w:right="759" w:firstLine="477"/>
      </w:pPr>
      <w:r>
        <w:rPr>
          <w:color w:val="FF0000"/>
          <w:spacing w:val="-1"/>
        </w:rPr>
        <w:t>待全省所有考点考试结束（一般需1 个月时间）后预计 2 周左右发</w:t>
      </w:r>
      <w:r>
        <w:rPr>
          <w:color w:val="FF0000"/>
          <w:spacing w:val="-2"/>
        </w:rPr>
        <w:t>布考试结果</w:t>
      </w:r>
      <w:r>
        <w:rPr>
          <w:spacing w:val="-2"/>
        </w:rPr>
        <w:t>，</w:t>
      </w:r>
      <w:r>
        <w:t xml:space="preserve"> </w:t>
      </w:r>
      <w:r>
        <w:rPr>
          <w:spacing w:val="-3"/>
        </w:rPr>
        <w:t>点击【查看考试结果】</w:t>
      </w:r>
      <w:r>
        <w:rPr>
          <w:spacing w:val="-19"/>
        </w:rPr>
        <w:t xml:space="preserve"> </w:t>
      </w:r>
      <w:r>
        <w:rPr>
          <w:spacing w:val="-3"/>
        </w:rPr>
        <w:t>，查看考试是否合格。</w:t>
      </w:r>
    </w:p>
    <w:p w14:paraId="601AF6DD">
      <w:pPr>
        <w:spacing w:line="462" w:lineRule="auto"/>
        <w:sectPr>
          <w:footerReference r:id="rId9" w:type="default"/>
          <w:pgSz w:w="11906" w:h="16839"/>
          <w:pgMar w:top="1431" w:right="743" w:bottom="1155" w:left="1586" w:header="0" w:footer="992" w:gutter="0"/>
          <w:cols w:space="720" w:num="1"/>
        </w:sectPr>
      </w:pPr>
    </w:p>
    <w:p w14:paraId="25664477">
      <w:pPr>
        <w:spacing w:line="357" w:lineRule="auto"/>
        <w:rPr>
          <w:rFonts w:ascii="Arial"/>
          <w:sz w:val="21"/>
        </w:rPr>
      </w:pPr>
    </w:p>
    <w:p w14:paraId="4B7FB384">
      <w:pPr>
        <w:spacing w:line="357" w:lineRule="auto"/>
        <w:rPr>
          <w:rFonts w:ascii="Arial"/>
          <w:sz w:val="21"/>
        </w:rPr>
      </w:pPr>
    </w:p>
    <w:p w14:paraId="049672E4">
      <w:pPr>
        <w:spacing w:line="1143" w:lineRule="exact"/>
      </w:pPr>
      <w:r>
        <w:rPr>
          <w:position w:val="-22"/>
        </w:rPr>
        <w:drawing>
          <wp:inline distT="0" distB="0" distL="0" distR="0">
            <wp:extent cx="5262245" cy="72517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371" cy="72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0" w:type="default"/>
      <w:pgSz w:w="11906" w:h="16839"/>
      <w:pgMar w:top="1431" w:right="1785" w:bottom="1157" w:left="1586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51661">
    <w:pPr>
      <w:spacing w:line="168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-</w:t>
    </w:r>
    <w:r>
      <w:rPr>
        <w:rFonts w:ascii="Calibri" w:hAnsi="Calibri" w:eastAsia="Calibri" w:cs="Calibri"/>
        <w:spacing w:val="16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1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99CED">
    <w:pPr>
      <w:spacing w:line="169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0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2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EE4A4">
    <w:pPr>
      <w:spacing w:line="169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0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3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851BD">
    <w:pPr>
      <w:spacing w:line="168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-</w:t>
    </w:r>
    <w:r>
      <w:rPr>
        <w:rFonts w:ascii="Calibri" w:hAnsi="Calibri" w:eastAsia="Calibri" w:cs="Calibri"/>
        <w:spacing w:val="4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sz w:val="18"/>
        <w:szCs w:val="18"/>
      </w:rPr>
      <w:t>4</w:t>
    </w:r>
    <w:r>
      <w:rPr>
        <w:rFonts w:ascii="Calibri" w:hAnsi="Calibri" w:eastAsia="Calibri" w:cs="Calibri"/>
        <w:spacing w:val="7"/>
        <w:sz w:val="18"/>
        <w:szCs w:val="18"/>
      </w:rPr>
      <w:t xml:space="preserve"> </w:t>
    </w:r>
    <w:r>
      <w:rPr>
        <w:rFonts w:ascii="Calibri" w:hAnsi="Calibri" w:eastAsia="Calibri" w:cs="Calibri"/>
        <w:spacing w:val="-4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4B00B">
    <w:pPr>
      <w:spacing w:line="167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0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5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4E8C0">
    <w:pPr>
      <w:spacing w:line="169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0"/>
        <w:w w:val="10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6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3B7A3C"/>
    <w:rsid w:val="28E86B18"/>
    <w:rsid w:val="2A4931EC"/>
    <w:rsid w:val="38592F82"/>
    <w:rsid w:val="608A1A1F"/>
    <w:rsid w:val="638B7F88"/>
    <w:rsid w:val="6ECD4B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等线" w:hAnsi="等线" w:eastAsia="等线" w:cs="等线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1.jpe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459</Words>
  <Characters>479</Characters>
  <TotalTime>8</TotalTime>
  <ScaleCrop>false</ScaleCrop>
  <LinksUpToDate>false</LinksUpToDate>
  <CharactersWithSpaces>522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2023-07-15T16:48:00Z</dcterms:created>
  <dc:creator>Administrator</dc:creator>
  <cp:lastModifiedBy>.</cp:lastModifiedBy>
  <dcterms:modified xsi:type="dcterms:W3CDTF">2026-01-09T07:15:19Z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2025-07-11T10:38:26Z</vt:filetime>
  </property>
  <property fmtid="{D5CDD505-2E9C-101B-9397-08002B2CF9AE}" pid="4" name="KSOTemplateDocerSaveRecord">
    <vt:lpwstr>eyJoZGlkIjoiMTYyYmY2NTkxYzQ1ZDE5MjA5YTM4ODhkMTNjZjg3OTkiLCJ1c2VySWQiOiI3MTIyODUwMjkifQ==</vt:lpwstr>
  </property>
  <property fmtid="{D5CDD505-2E9C-101B-9397-08002B2CF9AE}" pid="5" name="KSOProductBuildVer">
    <vt:lpwstr>2052-12.1.0.24034</vt:lpwstr>
  </property>
  <property fmtid="{D5CDD505-2E9C-101B-9397-08002B2CF9AE}" pid="6" name="ICV">
    <vt:lpwstr>B5A1EF0581E14635A6CC3E64FA45F840_13</vt:lpwstr>
  </property>
</Properties>
</file>